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5E" w:rsidRDefault="005D105E" w:rsidP="005D105E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5D105E" w:rsidRDefault="005D105E" w:rsidP="005D105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5D105E" w:rsidRDefault="005D105E" w:rsidP="005D105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5D105E" w:rsidRDefault="005D105E" w:rsidP="005D105E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5D105E" w:rsidRDefault="005D105E" w:rsidP="005D105E">
      <w:pPr>
        <w:suppressAutoHyphens w:val="0"/>
        <w:jc w:val="center"/>
        <w:rPr>
          <w:sz w:val="28"/>
          <w:szCs w:val="28"/>
          <w:lang w:eastAsia="ru-RU"/>
        </w:rPr>
      </w:pPr>
    </w:p>
    <w:p w:rsidR="005D105E" w:rsidRDefault="005D105E" w:rsidP="005D105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 марта 2020 года                     г. Санкт-Петербург                                       № 7/4</w:t>
      </w:r>
    </w:p>
    <w:p w:rsidR="005D105E" w:rsidRDefault="005D105E" w:rsidP="005D105E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5D105E" w:rsidRDefault="005D105E" w:rsidP="005D105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12 декабря 2019 года № 4/1 </w:t>
      </w:r>
    </w:p>
    <w:p w:rsidR="005D105E" w:rsidRDefault="005D105E" w:rsidP="005D105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5D105E" w:rsidRDefault="005D105E" w:rsidP="005D105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2020 год и плановый период 2021 - 2022 годов»</w:t>
      </w:r>
    </w:p>
    <w:p w:rsidR="005D105E" w:rsidRDefault="005D105E" w:rsidP="005D105E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D105E" w:rsidRDefault="005D105E" w:rsidP="005D105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5D105E" w:rsidRDefault="005D105E" w:rsidP="005D105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5D105E" w:rsidRDefault="005D105E" w:rsidP="005D105E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5D105E" w:rsidRDefault="005D105E" w:rsidP="005D105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12 декабря 2019 года № 4/1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2020 год и плановый период 2021 – 2022 годов» (далее – Решение) внести следующие изменения и дополнения:</w:t>
      </w:r>
    </w:p>
    <w:p w:rsidR="005D105E" w:rsidRDefault="005D105E" w:rsidP="005D105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Пункты 1, 2 и 3 Решения изложить в следующей редакции:</w:t>
      </w:r>
    </w:p>
    <w:p w:rsidR="005D105E" w:rsidRPr="00A6278E" w:rsidRDefault="005D105E" w:rsidP="005D105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доходов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 xml:space="preserve"> 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5D105E" w:rsidRPr="00A6278E" w:rsidRDefault="005D105E" w:rsidP="005D105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113C23">
        <w:rPr>
          <w:rFonts w:eastAsiaTheme="minorHAnsi"/>
          <w:sz w:val="28"/>
          <w:szCs w:val="28"/>
          <w:lang w:eastAsia="en-US"/>
        </w:rPr>
        <w:t>139729,00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29 290,40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5D105E" w:rsidRPr="00A6278E" w:rsidRDefault="005D105E" w:rsidP="005D105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129294,00</w:t>
      </w:r>
      <w:r w:rsidRPr="00CD082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30429,80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5D105E" w:rsidRPr="00A6278E" w:rsidRDefault="005D105E" w:rsidP="005D105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140490,60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31672,40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5D105E" w:rsidRPr="00A6278E" w:rsidRDefault="005D105E" w:rsidP="005D105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расходов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5D105E" w:rsidRPr="00A6278E" w:rsidRDefault="005D105E" w:rsidP="005D105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113C23">
        <w:rPr>
          <w:rFonts w:eastAsiaTheme="minorHAnsi"/>
          <w:sz w:val="28"/>
          <w:szCs w:val="28"/>
          <w:lang w:eastAsia="en-US"/>
        </w:rPr>
        <w:t>140078,3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5D105E" w:rsidRPr="00A6278E" w:rsidRDefault="005D105E" w:rsidP="005D105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129294,00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5D105E" w:rsidRPr="00A6278E" w:rsidRDefault="005D105E" w:rsidP="005D105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расходы – </w:t>
      </w:r>
      <w:r>
        <w:rPr>
          <w:rFonts w:eastAsiaTheme="minorHAnsi"/>
          <w:sz w:val="28"/>
          <w:szCs w:val="28"/>
          <w:lang w:eastAsia="en-US"/>
        </w:rPr>
        <w:t>2575,2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5D105E" w:rsidRPr="00A6278E" w:rsidRDefault="005D105E" w:rsidP="005D105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140490,60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5D105E" w:rsidRPr="00A6278E" w:rsidRDefault="005D105E" w:rsidP="005D105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расходы – </w:t>
      </w:r>
      <w:r>
        <w:rPr>
          <w:rFonts w:eastAsiaTheme="minorHAnsi"/>
          <w:sz w:val="28"/>
          <w:szCs w:val="28"/>
          <w:lang w:eastAsia="en-US"/>
        </w:rPr>
        <w:t>5232,5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5D105E" w:rsidRPr="00A6278E" w:rsidRDefault="005D105E" w:rsidP="005D105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</w:p>
    <w:p w:rsidR="005D105E" w:rsidRPr="00A6278E" w:rsidRDefault="005D105E" w:rsidP="005D105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="00113C23">
        <w:rPr>
          <w:rFonts w:eastAsiaTheme="minorHAnsi"/>
          <w:sz w:val="28"/>
          <w:szCs w:val="28"/>
          <w:lang w:eastAsia="en-US"/>
        </w:rPr>
        <w:t xml:space="preserve"> год в сумме 349,3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5D105E" w:rsidRDefault="005D105E" w:rsidP="005D105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 xml:space="preserve">21 </w:t>
      </w:r>
      <w:r w:rsidRPr="00A6278E">
        <w:rPr>
          <w:rFonts w:eastAsiaTheme="minorHAnsi"/>
          <w:sz w:val="28"/>
          <w:szCs w:val="28"/>
          <w:lang w:eastAsia="en-US"/>
        </w:rPr>
        <w:t>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5D105E" w:rsidRDefault="005D105E" w:rsidP="005D105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113C23" w:rsidRDefault="00113C23" w:rsidP="00113C2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Пункты 18 Решения изложить в следующей редакции:</w:t>
      </w:r>
    </w:p>
    <w:p w:rsidR="00113C23" w:rsidRPr="00A6278E" w:rsidRDefault="00113C23" w:rsidP="00113C23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«18.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общий объем бюджетных ассигнований, направляемых на исполнение публичных нормативных обязательств: </w:t>
      </w:r>
    </w:p>
    <w:p w:rsidR="00113C23" w:rsidRPr="00E451BF" w:rsidRDefault="00113C23" w:rsidP="00113C23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Pr="00E451BF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20</w:t>
      </w:r>
      <w:r w:rsidRPr="00E451BF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16510,31</w:t>
      </w:r>
      <w:r w:rsidRPr="000805C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805C8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0805C8">
        <w:rPr>
          <w:rFonts w:eastAsiaTheme="minorHAnsi"/>
          <w:sz w:val="28"/>
          <w:szCs w:val="28"/>
          <w:lang w:eastAsia="en-US"/>
        </w:rPr>
        <w:t>.</w:t>
      </w:r>
    </w:p>
    <w:p w:rsidR="00113C23" w:rsidRPr="000805C8" w:rsidRDefault="00113C23" w:rsidP="00113C23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51BF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E451BF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17367,20</w:t>
      </w:r>
      <w:r w:rsidRPr="000805C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805C8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0805C8">
        <w:rPr>
          <w:rFonts w:eastAsiaTheme="minorHAnsi"/>
          <w:sz w:val="28"/>
          <w:szCs w:val="28"/>
          <w:lang w:eastAsia="en-US"/>
        </w:rPr>
        <w:t>.</w:t>
      </w:r>
    </w:p>
    <w:p w:rsidR="00113C23" w:rsidRPr="00113C23" w:rsidRDefault="00113C23" w:rsidP="00113C23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05C8">
        <w:rPr>
          <w:rFonts w:eastAsiaTheme="minorHAnsi"/>
          <w:sz w:val="28"/>
          <w:szCs w:val="28"/>
          <w:lang w:eastAsia="en-US"/>
        </w:rPr>
        <w:t>на 202</w:t>
      </w:r>
      <w:r>
        <w:rPr>
          <w:rFonts w:eastAsiaTheme="minorHAnsi"/>
          <w:sz w:val="28"/>
          <w:szCs w:val="28"/>
          <w:lang w:eastAsia="en-US"/>
        </w:rPr>
        <w:t>2</w:t>
      </w:r>
      <w:r w:rsidRPr="000805C8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18048,60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5D105E" w:rsidRDefault="00113C23" w:rsidP="005D105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1.3. Приложения № № 1-6</w:t>
      </w:r>
      <w:r w:rsidR="005D105E">
        <w:rPr>
          <w:rFonts w:eastAsia="SimSun" w:cs="Mangal"/>
          <w:kern w:val="3"/>
          <w:sz w:val="28"/>
          <w:szCs w:val="28"/>
          <w:lang w:eastAsia="zh-CN" w:bidi="hi-IN"/>
        </w:rPr>
        <w:t xml:space="preserve"> к Решению изложить в новой редакции, согласно приложению.</w:t>
      </w:r>
    </w:p>
    <w:p w:rsidR="005D105E" w:rsidRDefault="005D105E" w:rsidP="005D105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5D105E" w:rsidRDefault="005D105E" w:rsidP="005D105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действие настоящего решения распространяется на правоотношения, возникающие с 01.01.2020 года.</w:t>
      </w:r>
    </w:p>
    <w:p w:rsidR="005D105E" w:rsidRDefault="005D105E" w:rsidP="005D105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5D105E" w:rsidRDefault="005D105E" w:rsidP="005D105E">
      <w:pPr>
        <w:jc w:val="both"/>
        <w:rPr>
          <w:color w:val="000000" w:themeColor="text1"/>
          <w:sz w:val="28"/>
          <w:szCs w:val="28"/>
        </w:rPr>
      </w:pPr>
    </w:p>
    <w:p w:rsidR="005D105E" w:rsidRDefault="005D105E" w:rsidP="005D105E">
      <w:pPr>
        <w:jc w:val="both"/>
        <w:rPr>
          <w:color w:val="000000" w:themeColor="text1"/>
          <w:sz w:val="28"/>
          <w:szCs w:val="28"/>
        </w:rPr>
      </w:pPr>
    </w:p>
    <w:p w:rsidR="005D105E" w:rsidRDefault="005D105E" w:rsidP="005D10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</w:p>
    <w:p w:rsidR="005D105E" w:rsidRDefault="005D105E" w:rsidP="00781485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55574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23D16"/>
    <w:rsid w:val="00041137"/>
    <w:rsid w:val="00061635"/>
    <w:rsid w:val="00076037"/>
    <w:rsid w:val="000760B4"/>
    <w:rsid w:val="00082EF5"/>
    <w:rsid w:val="000A3C29"/>
    <w:rsid w:val="0010561B"/>
    <w:rsid w:val="00106D8A"/>
    <w:rsid w:val="00113C23"/>
    <w:rsid w:val="00133E3C"/>
    <w:rsid w:val="00155B32"/>
    <w:rsid w:val="00172032"/>
    <w:rsid w:val="0018784D"/>
    <w:rsid w:val="001B04D0"/>
    <w:rsid w:val="002108A0"/>
    <w:rsid w:val="00216FA3"/>
    <w:rsid w:val="00220B54"/>
    <w:rsid w:val="00221D41"/>
    <w:rsid w:val="002302C7"/>
    <w:rsid w:val="00252BE7"/>
    <w:rsid w:val="00281297"/>
    <w:rsid w:val="002E4D00"/>
    <w:rsid w:val="00351C78"/>
    <w:rsid w:val="00362F03"/>
    <w:rsid w:val="003667F1"/>
    <w:rsid w:val="003C0C2F"/>
    <w:rsid w:val="003D7242"/>
    <w:rsid w:val="00417A23"/>
    <w:rsid w:val="00436376"/>
    <w:rsid w:val="00454070"/>
    <w:rsid w:val="004566D7"/>
    <w:rsid w:val="004740D4"/>
    <w:rsid w:val="004851E6"/>
    <w:rsid w:val="004A4B6C"/>
    <w:rsid w:val="004A74FC"/>
    <w:rsid w:val="004B106F"/>
    <w:rsid w:val="004B5FB3"/>
    <w:rsid w:val="004C7DA9"/>
    <w:rsid w:val="004D53D7"/>
    <w:rsid w:val="004F1D58"/>
    <w:rsid w:val="005260F2"/>
    <w:rsid w:val="00535004"/>
    <w:rsid w:val="005406BD"/>
    <w:rsid w:val="00546B56"/>
    <w:rsid w:val="00555574"/>
    <w:rsid w:val="005A4037"/>
    <w:rsid w:val="005A66EA"/>
    <w:rsid w:val="005D105E"/>
    <w:rsid w:val="005F5B49"/>
    <w:rsid w:val="005F7B2B"/>
    <w:rsid w:val="0064477A"/>
    <w:rsid w:val="006B0DBF"/>
    <w:rsid w:val="006B2797"/>
    <w:rsid w:val="006E5042"/>
    <w:rsid w:val="006E7F66"/>
    <w:rsid w:val="007317F6"/>
    <w:rsid w:val="0078095F"/>
    <w:rsid w:val="00781485"/>
    <w:rsid w:val="007A04A0"/>
    <w:rsid w:val="007D4A80"/>
    <w:rsid w:val="007F280E"/>
    <w:rsid w:val="007F4BB8"/>
    <w:rsid w:val="007F7627"/>
    <w:rsid w:val="0080028D"/>
    <w:rsid w:val="008417A2"/>
    <w:rsid w:val="00850F90"/>
    <w:rsid w:val="0086029E"/>
    <w:rsid w:val="00880AAC"/>
    <w:rsid w:val="0088645D"/>
    <w:rsid w:val="008928FA"/>
    <w:rsid w:val="008B1E11"/>
    <w:rsid w:val="008D57BE"/>
    <w:rsid w:val="008E3F3F"/>
    <w:rsid w:val="008E7A79"/>
    <w:rsid w:val="0096552D"/>
    <w:rsid w:val="00977D1B"/>
    <w:rsid w:val="009A44DD"/>
    <w:rsid w:val="009B3125"/>
    <w:rsid w:val="00A36069"/>
    <w:rsid w:val="00A44E61"/>
    <w:rsid w:val="00A46B0B"/>
    <w:rsid w:val="00A5554C"/>
    <w:rsid w:val="00AA0AF2"/>
    <w:rsid w:val="00AA6745"/>
    <w:rsid w:val="00AE09C9"/>
    <w:rsid w:val="00B335F4"/>
    <w:rsid w:val="00B55B49"/>
    <w:rsid w:val="00B60C62"/>
    <w:rsid w:val="00B62071"/>
    <w:rsid w:val="00B678C2"/>
    <w:rsid w:val="00B82D2D"/>
    <w:rsid w:val="00BA3AF8"/>
    <w:rsid w:val="00BB4651"/>
    <w:rsid w:val="00BF4A81"/>
    <w:rsid w:val="00C12327"/>
    <w:rsid w:val="00C33225"/>
    <w:rsid w:val="00C66832"/>
    <w:rsid w:val="00C77F9C"/>
    <w:rsid w:val="00C812F1"/>
    <w:rsid w:val="00CB5C8B"/>
    <w:rsid w:val="00CD5888"/>
    <w:rsid w:val="00D07A57"/>
    <w:rsid w:val="00D11226"/>
    <w:rsid w:val="00D13069"/>
    <w:rsid w:val="00D15652"/>
    <w:rsid w:val="00D51D1F"/>
    <w:rsid w:val="00D87E46"/>
    <w:rsid w:val="00DD1276"/>
    <w:rsid w:val="00E0156F"/>
    <w:rsid w:val="00E32982"/>
    <w:rsid w:val="00E4077B"/>
    <w:rsid w:val="00E44DF1"/>
    <w:rsid w:val="00E6734A"/>
    <w:rsid w:val="00EA1FB5"/>
    <w:rsid w:val="00EB1EC0"/>
    <w:rsid w:val="00F31152"/>
    <w:rsid w:val="00F40F2E"/>
    <w:rsid w:val="00F620B9"/>
    <w:rsid w:val="00FA010B"/>
    <w:rsid w:val="00FA7FFB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0A16-B03E-4825-9F98-BD25999C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97</cp:revision>
  <cp:lastPrinted>2020-03-10T13:07:00Z</cp:lastPrinted>
  <dcterms:created xsi:type="dcterms:W3CDTF">2014-11-21T06:57:00Z</dcterms:created>
  <dcterms:modified xsi:type="dcterms:W3CDTF">2020-03-11T12:43:00Z</dcterms:modified>
</cp:coreProperties>
</file>